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6E8A" w14:textId="77777777" w:rsidR="00051254" w:rsidRDefault="00051254" w:rsidP="00051254">
      <w:pPr>
        <w:rPr>
          <w:b/>
        </w:rPr>
      </w:pPr>
      <w:r>
        <w:rPr>
          <w:b/>
        </w:rPr>
        <w:t>Workshop „Embodiment – Wie der Körper Stimmung macht“</w:t>
      </w:r>
    </w:p>
    <w:p w14:paraId="4283F9A4" w14:textId="77777777" w:rsidR="00051254" w:rsidRPr="00051254" w:rsidRDefault="00051254" w:rsidP="00051254">
      <w:pPr>
        <w:spacing w:after="0" w:line="240" w:lineRule="auto"/>
        <w:rPr>
          <w:b/>
        </w:rPr>
      </w:pPr>
      <w:r w:rsidRPr="00051254">
        <w:rPr>
          <w:b/>
        </w:rPr>
        <w:t>Inhalt</w:t>
      </w:r>
    </w:p>
    <w:p w14:paraId="5C0CD767" w14:textId="6F9E7DFA" w:rsidR="00051254" w:rsidRPr="00051254" w:rsidRDefault="00051254" w:rsidP="00051254">
      <w:p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 xml:space="preserve">Seele und Geist stehen in </w:t>
      </w:r>
      <w:r w:rsidR="002F524F" w:rsidRPr="00051254">
        <w:rPr>
          <w:bCs/>
        </w:rPr>
        <w:t>ständiger</w:t>
      </w:r>
      <w:r w:rsidRPr="00051254">
        <w:rPr>
          <w:bCs/>
        </w:rPr>
        <w:t xml:space="preserve"> Wechselwirkung mit dem </w:t>
      </w:r>
      <w:r w:rsidR="002F524F" w:rsidRPr="00051254">
        <w:rPr>
          <w:bCs/>
        </w:rPr>
        <w:t>Körper</w:t>
      </w:r>
      <w:r w:rsidRPr="00051254">
        <w:rPr>
          <w:bCs/>
        </w:rPr>
        <w:t xml:space="preserve">. Der </w:t>
      </w:r>
      <w:r w:rsidR="002F524F" w:rsidRPr="00051254">
        <w:rPr>
          <w:bCs/>
        </w:rPr>
        <w:t>Körper</w:t>
      </w:r>
      <w:r w:rsidRPr="00051254">
        <w:rPr>
          <w:bCs/>
        </w:rPr>
        <w:t xml:space="preserve"> und vor allem die </w:t>
      </w:r>
      <w:r w:rsidR="002F524F" w:rsidRPr="00051254">
        <w:rPr>
          <w:bCs/>
        </w:rPr>
        <w:t>Körperhaltung</w:t>
      </w:r>
      <w:r w:rsidRPr="00051254">
        <w:rPr>
          <w:bCs/>
        </w:rPr>
        <w:t xml:space="preserve"> beeinflussen wesentlich unser psychisches Wohlbefinden und unser </w:t>
      </w:r>
      <w:r w:rsidR="002F524F" w:rsidRPr="00051254">
        <w:rPr>
          <w:bCs/>
        </w:rPr>
        <w:t>Selbstwertgefühl</w:t>
      </w:r>
      <w:r w:rsidRPr="00051254">
        <w:rPr>
          <w:bCs/>
        </w:rPr>
        <w:t xml:space="preserve">. In der Wissenschaft wird dieser Prozess Embodiment genannt. Aber wieviel davon steckt im Beckenbodentraining und wie </w:t>
      </w:r>
      <w:r w:rsidR="002F524F" w:rsidRPr="00051254">
        <w:rPr>
          <w:bCs/>
        </w:rPr>
        <w:t>können</w:t>
      </w:r>
      <w:r w:rsidRPr="00051254">
        <w:rPr>
          <w:bCs/>
        </w:rPr>
        <w:t xml:space="preserve"> wir diese Erkenntnisse nutzen?</w:t>
      </w:r>
    </w:p>
    <w:p w14:paraId="73B0678D" w14:textId="77777777" w:rsidR="00051254" w:rsidRPr="00051254" w:rsidRDefault="00051254" w:rsidP="0005125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>Was heisst „Embodiment“?</w:t>
      </w:r>
    </w:p>
    <w:p w14:paraId="518183F5" w14:textId="77777777" w:rsidR="00051254" w:rsidRPr="00051254" w:rsidRDefault="00051254" w:rsidP="0005125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>Beckenboden und Embodiment</w:t>
      </w:r>
    </w:p>
    <w:p w14:paraId="70B03208" w14:textId="77777777" w:rsidR="00051254" w:rsidRPr="00051254" w:rsidRDefault="00051254" w:rsidP="0005125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proofErr w:type="spellStart"/>
      <w:r w:rsidRPr="00051254">
        <w:rPr>
          <w:bCs/>
        </w:rPr>
        <w:t>Embodiment-Übungen</w:t>
      </w:r>
      <w:proofErr w:type="spellEnd"/>
      <w:r w:rsidRPr="00051254">
        <w:rPr>
          <w:bCs/>
        </w:rPr>
        <w:t xml:space="preserve"> </w:t>
      </w:r>
      <w:proofErr w:type="spellStart"/>
      <w:r w:rsidRPr="00051254">
        <w:rPr>
          <w:bCs/>
        </w:rPr>
        <w:t>für</w:t>
      </w:r>
      <w:proofErr w:type="spellEnd"/>
      <w:r w:rsidRPr="00051254">
        <w:rPr>
          <w:bCs/>
        </w:rPr>
        <w:t xml:space="preserve"> den Alltag</w:t>
      </w:r>
    </w:p>
    <w:p w14:paraId="327C498E" w14:textId="77777777" w:rsidR="00051254" w:rsidRPr="00051254" w:rsidRDefault="00051254" w:rsidP="0005125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>Die Kraft der Bilder</w:t>
      </w:r>
    </w:p>
    <w:p w14:paraId="651E8EBF" w14:textId="62F415DB" w:rsidR="00051254" w:rsidRPr="00051254" w:rsidRDefault="00051254" w:rsidP="0005125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 xml:space="preserve">Bilder </w:t>
      </w:r>
      <w:r w:rsidR="002F524F" w:rsidRPr="00051254">
        <w:rPr>
          <w:bCs/>
        </w:rPr>
        <w:t>für</w:t>
      </w:r>
      <w:r w:rsidRPr="00051254">
        <w:rPr>
          <w:bCs/>
        </w:rPr>
        <w:t xml:space="preserve"> den Beckenboden</w:t>
      </w:r>
    </w:p>
    <w:p w14:paraId="60571E23" w14:textId="309FC86F" w:rsidR="00051254" w:rsidRPr="00051254" w:rsidRDefault="00051254" w:rsidP="00051254">
      <w:pPr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 xml:space="preserve">Mit Lust </w:t>
      </w:r>
      <w:r w:rsidR="002F524F" w:rsidRPr="00051254">
        <w:rPr>
          <w:bCs/>
        </w:rPr>
        <w:t>täglich</w:t>
      </w:r>
      <w:r w:rsidRPr="00051254">
        <w:rPr>
          <w:bCs/>
        </w:rPr>
        <w:t xml:space="preserve"> </w:t>
      </w:r>
      <w:r w:rsidR="002F524F" w:rsidRPr="00051254">
        <w:rPr>
          <w:bCs/>
        </w:rPr>
        <w:t>geübt</w:t>
      </w:r>
      <w:r w:rsidRPr="00051254">
        <w:rPr>
          <w:bCs/>
        </w:rPr>
        <w:t xml:space="preserve"> – ein Leben lang</w:t>
      </w:r>
    </w:p>
    <w:p w14:paraId="092BFC03" w14:textId="77777777" w:rsidR="00051254" w:rsidRPr="00051254" w:rsidRDefault="00051254" w:rsidP="00051254">
      <w:pPr>
        <w:spacing w:before="100" w:beforeAutospacing="1" w:after="100" w:afterAutospacing="1" w:line="240" w:lineRule="auto"/>
        <w:rPr>
          <w:b/>
        </w:rPr>
      </w:pPr>
      <w:r w:rsidRPr="00051254">
        <w:rPr>
          <w:b/>
        </w:rPr>
        <w:t>Ziele</w:t>
      </w:r>
    </w:p>
    <w:p w14:paraId="776FA3A7" w14:textId="77777777" w:rsidR="00051254" w:rsidRPr="00051254" w:rsidRDefault="00051254" w:rsidP="0005125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>Kennenlernen der Bedeutung des Embodiment</w:t>
      </w:r>
    </w:p>
    <w:p w14:paraId="10E63016" w14:textId="77777777" w:rsidR="00051254" w:rsidRPr="00051254" w:rsidRDefault="00051254" w:rsidP="0005125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proofErr w:type="spellStart"/>
      <w:r w:rsidRPr="00051254">
        <w:rPr>
          <w:bCs/>
        </w:rPr>
        <w:t>Embodiment-Übungen</w:t>
      </w:r>
      <w:proofErr w:type="spellEnd"/>
      <w:r w:rsidRPr="00051254">
        <w:rPr>
          <w:bCs/>
        </w:rPr>
        <w:t xml:space="preserve"> in das Beckenboden-Training integrieren</w:t>
      </w:r>
    </w:p>
    <w:p w14:paraId="69CF7D8D" w14:textId="2E02F6D3" w:rsidR="00051254" w:rsidRPr="00051254" w:rsidRDefault="00051254" w:rsidP="0005125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 xml:space="preserve">Bilder und </w:t>
      </w:r>
      <w:proofErr w:type="spellStart"/>
      <w:r w:rsidRPr="00051254">
        <w:rPr>
          <w:bCs/>
        </w:rPr>
        <w:t>Vorstellungsübungen</w:t>
      </w:r>
      <w:proofErr w:type="spellEnd"/>
      <w:r w:rsidRPr="00051254">
        <w:rPr>
          <w:bCs/>
        </w:rPr>
        <w:t xml:space="preserve"> </w:t>
      </w:r>
      <w:r w:rsidR="002F524F" w:rsidRPr="00051254">
        <w:rPr>
          <w:bCs/>
        </w:rPr>
        <w:t>für</w:t>
      </w:r>
      <w:r w:rsidRPr="00051254">
        <w:rPr>
          <w:bCs/>
        </w:rPr>
        <w:t xml:space="preserve"> den Beckenboden entwickeln zur Verbesserung der Wahrnehmung</w:t>
      </w:r>
    </w:p>
    <w:p w14:paraId="581087F4" w14:textId="77777777" w:rsidR="00051254" w:rsidRPr="00051254" w:rsidRDefault="00051254" w:rsidP="00051254">
      <w:pPr>
        <w:numPr>
          <w:ilvl w:val="0"/>
          <w:numId w:val="2"/>
        </w:num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>Strategien lernen zur nachhaltigen Umsetzung des Trainings im Alltag</w:t>
      </w:r>
    </w:p>
    <w:p w14:paraId="0D3C6D8A" w14:textId="77777777" w:rsidR="00051254" w:rsidRPr="00051254" w:rsidRDefault="00051254" w:rsidP="00051254">
      <w:pPr>
        <w:spacing w:before="100" w:beforeAutospacing="1" w:after="100" w:afterAutospacing="1" w:line="240" w:lineRule="auto"/>
        <w:rPr>
          <w:b/>
        </w:rPr>
      </w:pPr>
      <w:r w:rsidRPr="00051254">
        <w:rPr>
          <w:b/>
        </w:rPr>
        <w:t xml:space="preserve">Voraussetzung </w:t>
      </w:r>
    </w:p>
    <w:p w14:paraId="62430F10" w14:textId="77777777" w:rsidR="00051254" w:rsidRPr="00051254" w:rsidRDefault="00051254" w:rsidP="00051254">
      <w:pPr>
        <w:spacing w:before="100" w:beforeAutospacing="1" w:after="100" w:afterAutospacing="1" w:line="240" w:lineRule="auto"/>
        <w:rPr>
          <w:bCs/>
        </w:rPr>
      </w:pPr>
      <w:r w:rsidRPr="00051254">
        <w:rPr>
          <w:bCs/>
        </w:rPr>
        <w:t>Grundkenntnisse in Beckenbodentraining</w:t>
      </w:r>
    </w:p>
    <w:p w14:paraId="65A82C7D" w14:textId="221CB622" w:rsidR="0040467A" w:rsidRPr="00051254" w:rsidRDefault="0040467A" w:rsidP="00051254"/>
    <w:sectPr w:rsidR="0040467A" w:rsidRPr="00051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97"/>
    <w:multiLevelType w:val="multilevel"/>
    <w:tmpl w:val="845A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073C8"/>
    <w:multiLevelType w:val="multilevel"/>
    <w:tmpl w:val="30A4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1336299">
    <w:abstractNumId w:val="1"/>
  </w:num>
  <w:num w:numId="2" w16cid:durableId="201707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F3"/>
    <w:rsid w:val="000406C0"/>
    <w:rsid w:val="00051254"/>
    <w:rsid w:val="002B1B6F"/>
    <w:rsid w:val="002F524F"/>
    <w:rsid w:val="003E4B05"/>
    <w:rsid w:val="003F4BF3"/>
    <w:rsid w:val="0040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57E4C"/>
  <w15:chartTrackingRefBased/>
  <w15:docId w15:val="{4DCA1404-75C8-4DB0-B116-75E775A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5125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5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3BE5197812845B98A5B2BC79FD319" ma:contentTypeVersion="22" ma:contentTypeDescription="Ein neues Dokument erstellen." ma:contentTypeScope="" ma:versionID="0b0cda8bfa81f955c3b71baee57b3375">
  <xsd:schema xmlns:xsd="http://www.w3.org/2001/XMLSchema" xmlns:xs="http://www.w3.org/2001/XMLSchema" xmlns:p="http://schemas.microsoft.com/office/2006/metadata/properties" xmlns:ns2="b41e3fc5-b06d-4608-bc89-7582ef2dbc3a" xmlns:ns3="24c8ba3d-0488-4bc9-9d0d-9bfa78518606" targetNamespace="http://schemas.microsoft.com/office/2006/metadata/properties" ma:root="true" ma:fieldsID="4b1505c2dc047d98aec4d0842b9b3842" ns2:_="" ns3:_="">
    <xsd:import namespace="b41e3fc5-b06d-4608-bc89-7582ef2dbc3a"/>
    <xsd:import namespace="24c8ba3d-0488-4bc9-9d0d-9bfa78518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e3fc5-b06d-4608-bc89-7582ef2d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b134396-d86d-418a-90de-1102108f4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8ba3d-0488-4bc9-9d0d-9bfa78518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ba1721-d293-43d7-b423-ef99813cd4ed}" ma:internalName="TaxCatchAll" ma:showField="CatchAllData" ma:web="24c8ba3d-0488-4bc9-9d0d-9bfa78518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81B11-A4E7-4DA1-AFDB-CB97CD7E51C4}"/>
</file>

<file path=customXml/itemProps2.xml><?xml version="1.0" encoding="utf-8"?>
<ds:datastoreItem xmlns:ds="http://schemas.openxmlformats.org/officeDocument/2006/customXml" ds:itemID="{9E68F6BD-F225-4C69-8B4A-481563F87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BeBo Gesundheitstraining</dc:creator>
  <cp:keywords/>
  <dc:description/>
  <cp:lastModifiedBy>BeBo Gesundheitstraining</cp:lastModifiedBy>
  <cp:revision>2</cp:revision>
  <dcterms:created xsi:type="dcterms:W3CDTF">2023-06-22T07:49:00Z</dcterms:created>
  <dcterms:modified xsi:type="dcterms:W3CDTF">2023-06-22T13:35:00Z</dcterms:modified>
</cp:coreProperties>
</file>