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520" w:rsidRPr="001D4D25" w:rsidRDefault="00DB3520" w:rsidP="00DB3520">
      <w:pPr>
        <w:rPr>
          <w:rFonts w:ascii="Arial" w:hAnsi="Arial" w:cs="Arial"/>
          <w:b/>
        </w:rPr>
      </w:pPr>
      <w:bookmarkStart w:id="0" w:name="_Toc521580971"/>
      <w:bookmarkStart w:id="1" w:name="_GoBack"/>
      <w:bookmarkEnd w:id="1"/>
      <w:r w:rsidRPr="001D4D25">
        <w:rPr>
          <w:rFonts w:ascii="Arial" w:hAnsi="Arial" w:cs="Arial"/>
          <w:b/>
        </w:rPr>
        <w:t>Stillen am KSW</w:t>
      </w:r>
      <w:bookmarkEnd w:id="0"/>
      <w:r w:rsidRPr="001D4D25">
        <w:rPr>
          <w:rFonts w:ascii="Arial" w:hAnsi="Arial" w:cs="Arial"/>
          <w:b/>
        </w:rPr>
        <w:t xml:space="preserve"> - Stillfortbildung</w:t>
      </w:r>
    </w:p>
    <w:p w:rsidR="00DB3520" w:rsidRPr="00CF4E61" w:rsidRDefault="00DB3520" w:rsidP="00DB3520">
      <w:pPr>
        <w:widowControl w:val="0"/>
        <w:autoSpaceDE w:val="0"/>
        <w:autoSpaceDN w:val="0"/>
        <w:adjustRightInd w:val="0"/>
        <w:spacing w:after="0" w:line="220" w:lineRule="exact"/>
        <w:rPr>
          <w:rFonts w:ascii="Arial" w:hAnsi="Arial" w:cs="Arial"/>
          <w:spacing w:val="5"/>
          <w:kern w:val="1"/>
          <w:sz w:val="18"/>
          <w:szCs w:val="18"/>
        </w:rPr>
      </w:pPr>
      <w:r>
        <w:rPr>
          <w:rFonts w:ascii="Arial" w:hAnsi="Arial" w:cs="Arial"/>
          <w:spacing w:val="5"/>
          <w:kern w:val="1"/>
          <w:sz w:val="18"/>
          <w:szCs w:val="18"/>
        </w:rPr>
        <w:t xml:space="preserve">Die jährlichen Stillfortbildungen setzen Basiswissen voraus und bauen darauf auf. Ausgewählte Stillthemen werden vertieft angeschaut und das Wissen der Teilnehmenden weiterentwickelt. Die Stillfortbildung besteht aus theoretischen Inputs, welche durch anregende Gruppendiskussionen vertieft werden. </w:t>
      </w:r>
      <w:r w:rsidRPr="00CF4E61">
        <w:rPr>
          <w:rFonts w:ascii="Arial" w:hAnsi="Arial" w:cs="Arial"/>
          <w:kern w:val="1"/>
          <w:sz w:val="18"/>
          <w:szCs w:val="18"/>
        </w:rPr>
        <w:t xml:space="preserve">Die </w:t>
      </w:r>
      <w:r>
        <w:rPr>
          <w:rFonts w:ascii="Arial" w:hAnsi="Arial" w:cs="Arial"/>
          <w:kern w:val="1"/>
          <w:sz w:val="18"/>
          <w:szCs w:val="18"/>
        </w:rPr>
        <w:t xml:space="preserve">Fachfortbildungen </w:t>
      </w:r>
      <w:r w:rsidRPr="00CF4E61">
        <w:rPr>
          <w:rFonts w:ascii="Arial" w:hAnsi="Arial" w:cs="Arial"/>
          <w:kern w:val="1"/>
          <w:sz w:val="18"/>
          <w:szCs w:val="18"/>
        </w:rPr>
        <w:t>fokussieren auf die praktische Anwendung der Stillrichtlinien im Pflegealltag.</w:t>
      </w:r>
      <w:r>
        <w:rPr>
          <w:rFonts w:ascii="Arial" w:hAnsi="Arial" w:cs="Arial"/>
          <w:kern w:val="1"/>
          <w:sz w:val="18"/>
          <w:szCs w:val="18"/>
        </w:rPr>
        <w:t xml:space="preserve"> </w:t>
      </w:r>
    </w:p>
    <w:p w:rsidR="00DB3520" w:rsidRPr="00C82842" w:rsidRDefault="00DB3520" w:rsidP="00DB3520">
      <w:pPr>
        <w:widowControl w:val="0"/>
        <w:autoSpaceDE w:val="0"/>
        <w:autoSpaceDN w:val="0"/>
        <w:adjustRightInd w:val="0"/>
        <w:spacing w:after="0" w:line="220" w:lineRule="exact"/>
        <w:rPr>
          <w:rFonts w:ascii="Arial" w:hAnsi="Arial" w:cs="Arial"/>
          <w:kern w:val="1"/>
          <w:sz w:val="18"/>
          <w:szCs w:val="18"/>
        </w:rPr>
      </w:pPr>
    </w:p>
    <w:p w:rsidR="00DB3520" w:rsidRPr="00CF4E61" w:rsidRDefault="00DB3520" w:rsidP="00DB3520">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r w:rsidRPr="00CF4E61">
        <w:rPr>
          <w:rFonts w:ascii="Arial" w:hAnsi="Arial" w:cs="Arial"/>
          <w:b/>
          <w:spacing w:val="5"/>
          <w:kern w:val="1"/>
          <w:sz w:val="18"/>
          <w:szCs w:val="18"/>
        </w:rPr>
        <w:t>Ziele</w:t>
      </w:r>
    </w:p>
    <w:p w:rsidR="00DB3520" w:rsidRDefault="00DB3520" w:rsidP="00DB3520">
      <w:pPr>
        <w:widowControl w:val="0"/>
        <w:numPr>
          <w:ilvl w:val="0"/>
          <w:numId w:val="1"/>
        </w:numPr>
        <w:tabs>
          <w:tab w:val="left" w:pos="284"/>
        </w:tabs>
        <w:autoSpaceDE w:val="0"/>
        <w:autoSpaceDN w:val="0"/>
        <w:adjustRightInd w:val="0"/>
        <w:spacing w:after="0" w:line="220" w:lineRule="exact"/>
        <w:ind w:left="284" w:hanging="284"/>
        <w:rPr>
          <w:rFonts w:ascii="Arial" w:hAnsi="Arial" w:cs="Arial"/>
          <w:kern w:val="1"/>
          <w:sz w:val="18"/>
          <w:szCs w:val="18"/>
        </w:rPr>
      </w:pPr>
      <w:r>
        <w:rPr>
          <w:rFonts w:ascii="Arial" w:hAnsi="Arial" w:cs="Arial"/>
          <w:kern w:val="1"/>
          <w:sz w:val="18"/>
          <w:szCs w:val="18"/>
        </w:rPr>
        <w:t>Vermittlung und Vertiefung von Fachwissen zum Thema Stillen</w:t>
      </w:r>
    </w:p>
    <w:p w:rsidR="00DB3520" w:rsidRDefault="00DB3520" w:rsidP="00DB3520">
      <w:pPr>
        <w:widowControl w:val="0"/>
        <w:numPr>
          <w:ilvl w:val="0"/>
          <w:numId w:val="1"/>
        </w:numPr>
        <w:tabs>
          <w:tab w:val="left" w:pos="284"/>
        </w:tabs>
        <w:autoSpaceDE w:val="0"/>
        <w:autoSpaceDN w:val="0"/>
        <w:adjustRightInd w:val="0"/>
        <w:spacing w:after="0" w:line="220" w:lineRule="exact"/>
        <w:ind w:left="284" w:hanging="284"/>
        <w:rPr>
          <w:rFonts w:ascii="Arial" w:hAnsi="Arial" w:cs="Arial"/>
          <w:kern w:val="1"/>
          <w:sz w:val="18"/>
          <w:szCs w:val="18"/>
        </w:rPr>
      </w:pPr>
      <w:r w:rsidRPr="00F42394">
        <w:rPr>
          <w:rFonts w:ascii="Arial" w:hAnsi="Arial" w:cs="Arial"/>
          <w:kern w:val="1"/>
          <w:sz w:val="18"/>
          <w:szCs w:val="18"/>
        </w:rPr>
        <w:t>Stillprobleme erkennen und unter Einbezug der mütterlichen und der kindlichen Ressourcen Massnahmen einleiten</w:t>
      </w:r>
    </w:p>
    <w:p w:rsidR="00DB3520" w:rsidRPr="00F42394" w:rsidRDefault="00DB3520" w:rsidP="00DB3520">
      <w:pPr>
        <w:widowControl w:val="0"/>
        <w:numPr>
          <w:ilvl w:val="0"/>
          <w:numId w:val="1"/>
        </w:numPr>
        <w:tabs>
          <w:tab w:val="left" w:pos="284"/>
        </w:tabs>
        <w:autoSpaceDE w:val="0"/>
        <w:autoSpaceDN w:val="0"/>
        <w:adjustRightInd w:val="0"/>
        <w:spacing w:after="0" w:line="220" w:lineRule="exact"/>
        <w:ind w:left="284" w:hanging="284"/>
        <w:rPr>
          <w:rFonts w:ascii="Arial" w:hAnsi="Arial" w:cs="Arial"/>
          <w:kern w:val="1"/>
          <w:sz w:val="18"/>
          <w:szCs w:val="18"/>
        </w:rPr>
      </w:pPr>
      <w:r w:rsidRPr="00F42394">
        <w:rPr>
          <w:rFonts w:ascii="Arial" w:hAnsi="Arial" w:cs="Arial"/>
          <w:kern w:val="1"/>
          <w:sz w:val="18"/>
          <w:szCs w:val="18"/>
        </w:rPr>
        <w:t>verstehendes, einfühlsames Begleiten der Mutter und des Neugeborenen</w:t>
      </w:r>
    </w:p>
    <w:p w:rsidR="00DB3520" w:rsidRPr="00CF4E61" w:rsidRDefault="00DB3520" w:rsidP="00DB3520">
      <w:pPr>
        <w:widowControl w:val="0"/>
        <w:tabs>
          <w:tab w:val="left" w:pos="170"/>
        </w:tabs>
        <w:autoSpaceDE w:val="0"/>
        <w:autoSpaceDN w:val="0"/>
        <w:adjustRightInd w:val="0"/>
        <w:spacing w:after="0" w:line="220" w:lineRule="exact"/>
        <w:rPr>
          <w:rFonts w:ascii="Arial" w:hAnsi="Arial" w:cs="Arial"/>
          <w:spacing w:val="5"/>
          <w:kern w:val="1"/>
          <w:sz w:val="18"/>
          <w:szCs w:val="18"/>
        </w:rPr>
      </w:pPr>
    </w:p>
    <w:p w:rsidR="00DB3520" w:rsidRDefault="00DB3520" w:rsidP="00DB3520">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r w:rsidRPr="00CF4E61">
        <w:rPr>
          <w:rFonts w:ascii="Arial" w:hAnsi="Arial" w:cs="Arial"/>
          <w:b/>
          <w:spacing w:val="5"/>
          <w:kern w:val="1"/>
          <w:sz w:val="18"/>
          <w:szCs w:val="18"/>
        </w:rPr>
        <w:t>Schwerpunkte</w:t>
      </w:r>
    </w:p>
    <w:p w:rsidR="00DB3520" w:rsidRPr="00A23A06" w:rsidRDefault="00DB3520" w:rsidP="00DB3520">
      <w:pPr>
        <w:rPr>
          <w:rFonts w:ascii="Arial" w:hAnsi="Arial" w:cs="Arial"/>
          <w:b/>
          <w:sz w:val="18"/>
        </w:rPr>
      </w:pPr>
      <w:r w:rsidRPr="00A23A06">
        <w:rPr>
          <w:rFonts w:ascii="Arial" w:hAnsi="Arial" w:cs="Arial"/>
          <w:b/>
          <w:sz w:val="18"/>
        </w:rPr>
        <w:t>Aktuellen Themen rund ums Stillen aus dem Pflege- und Hebammenalltag werden als Schwerpunkte für diese Fortbildung gesetzt. Wenn gewünscht, kann das Schwerpunktthema einen Monat vor Kursbeginn bei der Stillberatung erfragt werden.</w:t>
      </w:r>
    </w:p>
    <w:p w:rsidR="00DB3520" w:rsidRPr="00AF2A6E" w:rsidRDefault="00DB3520" w:rsidP="00DB3520">
      <w:pPr>
        <w:spacing w:after="0"/>
        <w:rPr>
          <w:rFonts w:ascii="Arial" w:hAnsi="Arial" w:cs="Arial"/>
          <w:sz w:val="18"/>
        </w:rPr>
      </w:pPr>
      <w:r w:rsidRPr="00AF2A6E">
        <w:rPr>
          <w:rFonts w:ascii="Arial" w:hAnsi="Arial" w:cs="Arial"/>
          <w:sz w:val="18"/>
        </w:rPr>
        <w:t>Mögliche Inhalte sind:</w:t>
      </w:r>
    </w:p>
    <w:p w:rsidR="00DB3520" w:rsidRPr="00CF4E61" w:rsidRDefault="00DB3520"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r>
        <w:rPr>
          <w:rFonts w:ascii="Arial" w:hAnsi="Arial" w:cs="Arial"/>
          <w:spacing w:val="5"/>
          <w:kern w:val="1"/>
          <w:sz w:val="18"/>
          <w:szCs w:val="18"/>
        </w:rPr>
        <w:t>Die 10 Schritt</w:t>
      </w:r>
      <w:r w:rsidRPr="00CF4E61">
        <w:rPr>
          <w:rFonts w:ascii="Arial" w:hAnsi="Arial" w:cs="Arial"/>
          <w:spacing w:val="5"/>
          <w:kern w:val="1"/>
          <w:sz w:val="18"/>
          <w:szCs w:val="18"/>
        </w:rPr>
        <w:t>e</w:t>
      </w:r>
      <w:r>
        <w:rPr>
          <w:rFonts w:ascii="Arial" w:hAnsi="Arial" w:cs="Arial"/>
          <w:spacing w:val="5"/>
          <w:kern w:val="1"/>
          <w:sz w:val="18"/>
          <w:szCs w:val="18"/>
        </w:rPr>
        <w:t xml:space="preserve"> zum erfolgreichen Stillen</w:t>
      </w:r>
    </w:p>
    <w:p w:rsidR="00DB3520" w:rsidRPr="00CF4E61" w:rsidRDefault="00DB3520"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proofErr w:type="spellStart"/>
      <w:r w:rsidRPr="00CF4E61">
        <w:rPr>
          <w:rFonts w:ascii="Arial" w:hAnsi="Arial" w:cs="Arial"/>
          <w:spacing w:val="5"/>
          <w:kern w:val="1"/>
          <w:sz w:val="18"/>
          <w:szCs w:val="18"/>
        </w:rPr>
        <w:t>Bonding</w:t>
      </w:r>
      <w:proofErr w:type="spellEnd"/>
    </w:p>
    <w:p w:rsidR="00DB3520" w:rsidRPr="00CF4E61" w:rsidRDefault="00DB3520"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r>
        <w:rPr>
          <w:rFonts w:ascii="Arial" w:hAnsi="Arial" w:cs="Arial"/>
          <w:spacing w:val="5"/>
          <w:kern w:val="1"/>
          <w:sz w:val="18"/>
          <w:szCs w:val="18"/>
        </w:rPr>
        <w:t>Die h</w:t>
      </w:r>
      <w:r w:rsidRPr="00CF4E61">
        <w:rPr>
          <w:rFonts w:ascii="Arial" w:hAnsi="Arial" w:cs="Arial"/>
          <w:spacing w:val="5"/>
          <w:kern w:val="1"/>
          <w:sz w:val="18"/>
          <w:szCs w:val="18"/>
        </w:rPr>
        <w:t>ormonelle Steuerung der Laktation</w:t>
      </w:r>
    </w:p>
    <w:p w:rsidR="00DB3520" w:rsidRPr="00CF4E61" w:rsidRDefault="00DB3520"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r w:rsidRPr="00CF4E61">
        <w:rPr>
          <w:rFonts w:ascii="Arial" w:hAnsi="Arial" w:cs="Arial"/>
          <w:spacing w:val="5"/>
          <w:kern w:val="1"/>
          <w:sz w:val="18"/>
          <w:szCs w:val="18"/>
        </w:rPr>
        <w:t>Hungerzeichen</w:t>
      </w:r>
    </w:p>
    <w:p w:rsidR="00DB3520" w:rsidRPr="00CF4E61" w:rsidRDefault="00DB3520"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r w:rsidRPr="00CF4E61">
        <w:rPr>
          <w:rFonts w:ascii="Arial" w:hAnsi="Arial" w:cs="Arial"/>
          <w:spacing w:val="5"/>
          <w:kern w:val="1"/>
          <w:sz w:val="18"/>
          <w:szCs w:val="18"/>
        </w:rPr>
        <w:t>Brustmassage</w:t>
      </w:r>
    </w:p>
    <w:p w:rsidR="00DB3520" w:rsidRPr="00CF4E61" w:rsidRDefault="00DB3520"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r>
        <w:rPr>
          <w:rFonts w:ascii="Arial" w:hAnsi="Arial" w:cs="Arial"/>
          <w:spacing w:val="5"/>
          <w:kern w:val="1"/>
          <w:sz w:val="18"/>
          <w:szCs w:val="18"/>
        </w:rPr>
        <w:t>Manuelle Gewinnung der Muttermilch</w:t>
      </w:r>
      <w:r w:rsidRPr="00CF4E61">
        <w:rPr>
          <w:rFonts w:ascii="Arial" w:hAnsi="Arial" w:cs="Arial"/>
          <w:spacing w:val="5"/>
          <w:kern w:val="1"/>
          <w:sz w:val="18"/>
          <w:szCs w:val="18"/>
        </w:rPr>
        <w:t xml:space="preserve"> und die Aufbewahrung</w:t>
      </w:r>
    </w:p>
    <w:p w:rsidR="00DB3520" w:rsidRPr="00CF4E61" w:rsidRDefault="00DB3520"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r w:rsidRPr="00CF4E61">
        <w:rPr>
          <w:rFonts w:ascii="Arial" w:hAnsi="Arial" w:cs="Arial"/>
          <w:spacing w:val="5"/>
          <w:kern w:val="1"/>
          <w:sz w:val="18"/>
          <w:szCs w:val="18"/>
        </w:rPr>
        <w:t>Stillpositionen</w:t>
      </w:r>
    </w:p>
    <w:p w:rsidR="00DB3520" w:rsidRPr="00CF4E61" w:rsidRDefault="00DB3520"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r w:rsidRPr="00CF4E61">
        <w:rPr>
          <w:rFonts w:ascii="Arial" w:hAnsi="Arial" w:cs="Arial"/>
          <w:spacing w:val="5"/>
          <w:kern w:val="1"/>
          <w:sz w:val="18"/>
          <w:szCs w:val="18"/>
        </w:rPr>
        <w:t>Stillen mit Flach- und Hohlmamillen</w:t>
      </w:r>
    </w:p>
    <w:p w:rsidR="00DB3520" w:rsidRPr="00CF4E61" w:rsidRDefault="00C05DBD"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proofErr w:type="spellStart"/>
      <w:r>
        <w:rPr>
          <w:rFonts w:ascii="Arial" w:hAnsi="Arial" w:cs="Arial"/>
          <w:spacing w:val="5"/>
          <w:kern w:val="1"/>
          <w:sz w:val="18"/>
          <w:szCs w:val="18"/>
        </w:rPr>
        <w:t>Mam</w:t>
      </w:r>
      <w:r w:rsidR="00DB3520" w:rsidRPr="00CF4E61">
        <w:rPr>
          <w:rFonts w:ascii="Arial" w:hAnsi="Arial" w:cs="Arial"/>
          <w:spacing w:val="5"/>
          <w:kern w:val="1"/>
          <w:sz w:val="18"/>
          <w:szCs w:val="18"/>
        </w:rPr>
        <w:t>illenpflege</w:t>
      </w:r>
      <w:proofErr w:type="spellEnd"/>
    </w:p>
    <w:p w:rsidR="00DB3520" w:rsidRPr="00CF4E61" w:rsidRDefault="00DB3520"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r w:rsidRPr="00CF4E61">
        <w:rPr>
          <w:rFonts w:ascii="Arial" w:hAnsi="Arial" w:cs="Arial"/>
          <w:spacing w:val="5"/>
          <w:kern w:val="1"/>
          <w:sz w:val="18"/>
          <w:szCs w:val="18"/>
        </w:rPr>
        <w:t>Abpumpen der Muttermilch</w:t>
      </w:r>
    </w:p>
    <w:p w:rsidR="00DB3520" w:rsidRPr="00CF4E61" w:rsidRDefault="00DB3520"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r w:rsidRPr="00CF4E61">
        <w:rPr>
          <w:rFonts w:ascii="Arial" w:hAnsi="Arial" w:cs="Arial"/>
          <w:spacing w:val="5"/>
          <w:kern w:val="1"/>
          <w:sz w:val="18"/>
          <w:szCs w:val="18"/>
        </w:rPr>
        <w:t>ungenügende Milchmenge</w:t>
      </w:r>
    </w:p>
    <w:p w:rsidR="00DB3520" w:rsidRDefault="00DB3520" w:rsidP="00DB3520">
      <w:pPr>
        <w:widowControl w:val="0"/>
        <w:numPr>
          <w:ilvl w:val="0"/>
          <w:numId w:val="2"/>
        </w:numPr>
        <w:tabs>
          <w:tab w:val="left" w:pos="284"/>
        </w:tabs>
        <w:autoSpaceDE w:val="0"/>
        <w:autoSpaceDN w:val="0"/>
        <w:adjustRightInd w:val="0"/>
        <w:spacing w:after="0" w:line="220" w:lineRule="exact"/>
        <w:ind w:left="284" w:right="663" w:hanging="284"/>
        <w:rPr>
          <w:rFonts w:ascii="Arial" w:hAnsi="Arial" w:cs="Arial"/>
          <w:spacing w:val="5"/>
          <w:kern w:val="1"/>
          <w:sz w:val="18"/>
          <w:szCs w:val="18"/>
        </w:rPr>
      </w:pPr>
      <w:r w:rsidRPr="00CF4E61">
        <w:rPr>
          <w:rFonts w:ascii="Arial" w:hAnsi="Arial" w:cs="Arial"/>
          <w:spacing w:val="5"/>
          <w:kern w:val="1"/>
          <w:sz w:val="18"/>
          <w:szCs w:val="18"/>
        </w:rPr>
        <w:t>Hilfsmittel</w:t>
      </w:r>
    </w:p>
    <w:p w:rsidR="00DB3520" w:rsidRPr="00CF4E61" w:rsidRDefault="00DB3520" w:rsidP="00DB3520">
      <w:pPr>
        <w:widowControl w:val="0"/>
        <w:tabs>
          <w:tab w:val="left" w:pos="170"/>
        </w:tabs>
        <w:autoSpaceDE w:val="0"/>
        <w:autoSpaceDN w:val="0"/>
        <w:adjustRightInd w:val="0"/>
        <w:spacing w:after="0" w:line="220" w:lineRule="exact"/>
        <w:rPr>
          <w:rFonts w:ascii="Arial" w:hAnsi="Arial" w:cs="Arial"/>
          <w:b/>
          <w:spacing w:val="5"/>
          <w:kern w:val="1"/>
          <w:sz w:val="18"/>
          <w:szCs w:val="18"/>
        </w:rPr>
      </w:pPr>
    </w:p>
    <w:p w:rsidR="00DB3520" w:rsidRPr="00CF4E61" w:rsidRDefault="00DB3520" w:rsidP="00DB3520">
      <w:pPr>
        <w:widowControl w:val="0"/>
        <w:tabs>
          <w:tab w:val="left" w:pos="1134"/>
        </w:tabs>
        <w:autoSpaceDE w:val="0"/>
        <w:autoSpaceDN w:val="0"/>
        <w:adjustRightInd w:val="0"/>
        <w:spacing w:after="0" w:line="220" w:lineRule="exact"/>
        <w:ind w:right="663"/>
        <w:outlineLvl w:val="0"/>
        <w:rPr>
          <w:rFonts w:ascii="Arial" w:hAnsi="Arial" w:cs="Arial"/>
          <w:b/>
          <w:spacing w:val="5"/>
          <w:kern w:val="1"/>
          <w:sz w:val="18"/>
          <w:szCs w:val="18"/>
        </w:rPr>
      </w:pPr>
      <w:r w:rsidRPr="00CF4E61">
        <w:rPr>
          <w:rFonts w:ascii="Arial" w:hAnsi="Arial" w:cs="Arial"/>
          <w:b/>
          <w:spacing w:val="5"/>
          <w:kern w:val="1"/>
          <w:sz w:val="18"/>
          <w:szCs w:val="18"/>
        </w:rPr>
        <w:t>Personenkreis</w:t>
      </w:r>
    </w:p>
    <w:p w:rsidR="00DB3520" w:rsidRPr="00CF4E61" w:rsidRDefault="00DB3520" w:rsidP="00DB3520">
      <w:pPr>
        <w:widowControl w:val="0"/>
        <w:autoSpaceDE w:val="0"/>
        <w:autoSpaceDN w:val="0"/>
        <w:adjustRightInd w:val="0"/>
        <w:spacing w:after="0" w:line="220" w:lineRule="exact"/>
        <w:outlineLvl w:val="0"/>
        <w:rPr>
          <w:rFonts w:ascii="Arial" w:hAnsi="Arial" w:cs="Arial"/>
          <w:spacing w:val="5"/>
          <w:kern w:val="1"/>
          <w:sz w:val="18"/>
          <w:szCs w:val="18"/>
        </w:rPr>
      </w:pPr>
      <w:r w:rsidRPr="00CF4E61">
        <w:rPr>
          <w:rFonts w:ascii="Arial" w:hAnsi="Arial" w:cs="Arial"/>
          <w:kern w:val="1"/>
          <w:sz w:val="18"/>
          <w:szCs w:val="18"/>
        </w:rPr>
        <w:t>Dipl. Pflegefachpersonen/Heb</w:t>
      </w:r>
      <w:r>
        <w:rPr>
          <w:rFonts w:ascii="Arial" w:hAnsi="Arial" w:cs="Arial"/>
          <w:kern w:val="1"/>
          <w:sz w:val="18"/>
          <w:szCs w:val="18"/>
        </w:rPr>
        <w:t xml:space="preserve">ammen und </w:t>
      </w:r>
      <w:proofErr w:type="spellStart"/>
      <w:r>
        <w:rPr>
          <w:rFonts w:ascii="Arial" w:hAnsi="Arial" w:cs="Arial"/>
          <w:kern w:val="1"/>
          <w:sz w:val="18"/>
          <w:szCs w:val="18"/>
        </w:rPr>
        <w:t>FaGe's</w:t>
      </w:r>
      <w:proofErr w:type="spellEnd"/>
      <w:r>
        <w:rPr>
          <w:rFonts w:ascii="Arial" w:hAnsi="Arial" w:cs="Arial"/>
          <w:kern w:val="1"/>
          <w:sz w:val="18"/>
          <w:szCs w:val="18"/>
        </w:rPr>
        <w:t xml:space="preserve">, welche stillende Mütter und Kinder </w:t>
      </w:r>
      <w:r w:rsidRPr="00CF4E61">
        <w:rPr>
          <w:rFonts w:ascii="Arial" w:hAnsi="Arial" w:cs="Arial"/>
          <w:kern w:val="1"/>
          <w:sz w:val="18"/>
          <w:szCs w:val="18"/>
        </w:rPr>
        <w:t>nach der Geburt betreuen.</w:t>
      </w:r>
    </w:p>
    <w:p w:rsidR="00DB3520" w:rsidRPr="00CF4E61" w:rsidRDefault="00DB3520" w:rsidP="00DB3520">
      <w:pPr>
        <w:widowControl w:val="0"/>
        <w:tabs>
          <w:tab w:val="right" w:pos="567"/>
          <w:tab w:val="right" w:pos="1386"/>
          <w:tab w:val="left" w:pos="2041"/>
        </w:tabs>
        <w:autoSpaceDE w:val="0"/>
        <w:autoSpaceDN w:val="0"/>
        <w:adjustRightInd w:val="0"/>
        <w:spacing w:after="0" w:line="220" w:lineRule="exact"/>
        <w:rPr>
          <w:rFonts w:ascii="Arial" w:hAnsi="Arial" w:cs="Arial"/>
          <w:spacing w:val="5"/>
          <w:kern w:val="1"/>
          <w:sz w:val="18"/>
          <w:szCs w:val="18"/>
        </w:rPr>
      </w:pPr>
    </w:p>
    <w:p w:rsidR="00DB3520" w:rsidRPr="00CF4E61" w:rsidRDefault="00DB3520" w:rsidP="00DB3520">
      <w:pPr>
        <w:widowControl w:val="0"/>
        <w:tabs>
          <w:tab w:val="left" w:pos="170"/>
          <w:tab w:val="left" w:pos="3402"/>
          <w:tab w:val="left" w:pos="3572"/>
        </w:tabs>
        <w:autoSpaceDE w:val="0"/>
        <w:autoSpaceDN w:val="0"/>
        <w:adjustRightInd w:val="0"/>
        <w:spacing w:after="0" w:line="220" w:lineRule="exact"/>
        <w:ind w:right="663"/>
        <w:outlineLvl w:val="0"/>
        <w:rPr>
          <w:rFonts w:ascii="Arial" w:hAnsi="Arial" w:cs="Arial"/>
          <w:b/>
          <w:spacing w:val="5"/>
          <w:kern w:val="1"/>
          <w:sz w:val="18"/>
          <w:szCs w:val="18"/>
        </w:rPr>
      </w:pPr>
      <w:r w:rsidRPr="00CF4E61">
        <w:rPr>
          <w:rFonts w:ascii="Arial" w:hAnsi="Arial" w:cs="Arial"/>
          <w:b/>
          <w:spacing w:val="5"/>
          <w:kern w:val="1"/>
          <w:sz w:val="18"/>
          <w:szCs w:val="18"/>
        </w:rPr>
        <w:t xml:space="preserve">Teilnehmerzahl </w:t>
      </w:r>
    </w:p>
    <w:p w:rsidR="00DB3520" w:rsidRPr="00CF4E61" w:rsidRDefault="00DB3520" w:rsidP="00DB3520">
      <w:pPr>
        <w:widowControl w:val="0"/>
        <w:tabs>
          <w:tab w:val="right" w:pos="567"/>
          <w:tab w:val="right" w:pos="1386"/>
          <w:tab w:val="left" w:pos="2041"/>
        </w:tabs>
        <w:autoSpaceDE w:val="0"/>
        <w:autoSpaceDN w:val="0"/>
        <w:adjustRightInd w:val="0"/>
        <w:spacing w:after="0" w:line="220" w:lineRule="exact"/>
        <w:outlineLvl w:val="0"/>
        <w:rPr>
          <w:rFonts w:ascii="Arial" w:hAnsi="Arial" w:cs="Arial"/>
          <w:spacing w:val="5"/>
          <w:kern w:val="1"/>
          <w:sz w:val="18"/>
          <w:szCs w:val="18"/>
        </w:rPr>
      </w:pPr>
      <w:r>
        <w:rPr>
          <w:rFonts w:ascii="Arial" w:hAnsi="Arial" w:cs="Arial"/>
          <w:spacing w:val="5"/>
          <w:kern w:val="1"/>
          <w:sz w:val="18"/>
          <w:szCs w:val="18"/>
        </w:rPr>
        <w:t>min. 10 /max. 25</w:t>
      </w:r>
      <w:r w:rsidRPr="00CF4E61">
        <w:rPr>
          <w:rFonts w:ascii="Arial" w:hAnsi="Arial" w:cs="Arial"/>
          <w:spacing w:val="5"/>
          <w:kern w:val="1"/>
          <w:sz w:val="18"/>
          <w:szCs w:val="18"/>
        </w:rPr>
        <w:t xml:space="preserve"> Personen </w:t>
      </w:r>
    </w:p>
    <w:p w:rsidR="00DB3520" w:rsidRPr="00CF4E61" w:rsidRDefault="00DB3520" w:rsidP="00DB3520">
      <w:pPr>
        <w:widowControl w:val="0"/>
        <w:tabs>
          <w:tab w:val="right" w:pos="567"/>
          <w:tab w:val="right" w:pos="1386"/>
          <w:tab w:val="left" w:pos="2041"/>
        </w:tabs>
        <w:autoSpaceDE w:val="0"/>
        <w:autoSpaceDN w:val="0"/>
        <w:adjustRightInd w:val="0"/>
        <w:spacing w:after="0" w:line="220" w:lineRule="exact"/>
        <w:rPr>
          <w:rFonts w:ascii="Arial" w:hAnsi="Arial" w:cs="Arial"/>
          <w:b/>
          <w:spacing w:val="5"/>
          <w:kern w:val="1"/>
          <w:sz w:val="18"/>
          <w:szCs w:val="18"/>
        </w:rPr>
      </w:pPr>
    </w:p>
    <w:p w:rsidR="00DB3520" w:rsidRPr="00CF4E61" w:rsidRDefault="00DB3520" w:rsidP="00DB3520">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CF4E61">
        <w:rPr>
          <w:rFonts w:ascii="Arial" w:hAnsi="Arial" w:cs="Arial"/>
          <w:b/>
          <w:spacing w:val="5"/>
          <w:kern w:val="1"/>
          <w:sz w:val="18"/>
          <w:szCs w:val="18"/>
        </w:rPr>
        <w:t>Referentinnen</w:t>
      </w:r>
    </w:p>
    <w:p w:rsidR="00DB3520" w:rsidRDefault="00DB3520" w:rsidP="00DB3520">
      <w:pPr>
        <w:widowControl w:val="0"/>
        <w:tabs>
          <w:tab w:val="left" w:pos="170"/>
        </w:tabs>
        <w:autoSpaceDE w:val="0"/>
        <w:autoSpaceDN w:val="0"/>
        <w:adjustRightInd w:val="0"/>
        <w:spacing w:after="0" w:line="220" w:lineRule="exact"/>
        <w:rPr>
          <w:rFonts w:ascii="Arial" w:hAnsi="Arial" w:cs="Arial"/>
          <w:kern w:val="1"/>
          <w:sz w:val="18"/>
          <w:szCs w:val="18"/>
        </w:rPr>
      </w:pPr>
      <w:r w:rsidRPr="001A7449">
        <w:rPr>
          <w:rFonts w:ascii="Arial" w:hAnsi="Arial" w:cs="Arial"/>
          <w:kern w:val="1"/>
          <w:sz w:val="18"/>
          <w:szCs w:val="18"/>
        </w:rPr>
        <w:t xml:space="preserve">2 Stillberaterinnen IBCLC </w:t>
      </w:r>
      <w:r>
        <w:rPr>
          <w:rFonts w:ascii="Arial" w:hAnsi="Arial" w:cs="Arial"/>
          <w:kern w:val="1"/>
          <w:sz w:val="18"/>
          <w:szCs w:val="18"/>
        </w:rPr>
        <w:t>Frauenklinik</w:t>
      </w:r>
    </w:p>
    <w:p w:rsidR="00DB3520" w:rsidRDefault="00DB3520" w:rsidP="00DB3520">
      <w:pPr>
        <w:widowControl w:val="0"/>
        <w:tabs>
          <w:tab w:val="left" w:pos="170"/>
        </w:tabs>
        <w:autoSpaceDE w:val="0"/>
        <w:autoSpaceDN w:val="0"/>
        <w:adjustRightInd w:val="0"/>
        <w:spacing w:after="0" w:line="220" w:lineRule="exact"/>
        <w:rPr>
          <w:rFonts w:ascii="Arial" w:hAnsi="Arial" w:cs="Arial"/>
          <w:kern w:val="1"/>
          <w:sz w:val="18"/>
          <w:szCs w:val="18"/>
        </w:rPr>
      </w:pPr>
    </w:p>
    <w:p w:rsidR="00DB3520" w:rsidRPr="00CF4E61" w:rsidRDefault="00DB3520" w:rsidP="00DB3520">
      <w:pPr>
        <w:widowControl w:val="0"/>
        <w:tabs>
          <w:tab w:val="left" w:pos="170"/>
        </w:tabs>
        <w:autoSpaceDE w:val="0"/>
        <w:autoSpaceDN w:val="0"/>
        <w:adjustRightInd w:val="0"/>
        <w:spacing w:after="0" w:line="220" w:lineRule="exact"/>
        <w:rPr>
          <w:rFonts w:ascii="Arial" w:hAnsi="Arial" w:cs="Arial"/>
          <w:kern w:val="1"/>
          <w:sz w:val="18"/>
          <w:szCs w:val="18"/>
        </w:rPr>
      </w:pPr>
      <w:proofErr w:type="spellStart"/>
      <w:r w:rsidRPr="00AC185A">
        <w:rPr>
          <w:rFonts w:ascii="Arial" w:hAnsi="Arial" w:cs="Arial"/>
          <w:b/>
          <w:kern w:val="1"/>
          <w:sz w:val="18"/>
          <w:szCs w:val="18"/>
        </w:rPr>
        <w:t>Ansprech</w:t>
      </w:r>
      <w:r>
        <w:rPr>
          <w:rFonts w:ascii="Arial" w:hAnsi="Arial" w:cs="Arial"/>
          <w:b/>
          <w:kern w:val="1"/>
          <w:sz w:val="18"/>
          <w:szCs w:val="18"/>
        </w:rPr>
        <w:t>s</w:t>
      </w:r>
      <w:r w:rsidRPr="00AC185A">
        <w:rPr>
          <w:rFonts w:ascii="Arial" w:hAnsi="Arial" w:cs="Arial"/>
          <w:b/>
          <w:kern w:val="1"/>
          <w:sz w:val="18"/>
          <w:szCs w:val="18"/>
        </w:rPr>
        <w:t>person</w:t>
      </w:r>
      <w:proofErr w:type="spellEnd"/>
      <w:r w:rsidRPr="00AC185A">
        <w:rPr>
          <w:rFonts w:ascii="Arial" w:hAnsi="Arial" w:cs="Arial"/>
          <w:b/>
          <w:kern w:val="1"/>
          <w:sz w:val="18"/>
          <w:szCs w:val="18"/>
        </w:rPr>
        <w:t>:</w:t>
      </w:r>
      <w:r>
        <w:rPr>
          <w:rFonts w:ascii="Arial" w:hAnsi="Arial" w:cs="Arial"/>
          <w:kern w:val="1"/>
          <w:sz w:val="18"/>
          <w:szCs w:val="18"/>
        </w:rPr>
        <w:t xml:space="preserve"> Marlène Weinhart, Stillberaterin Frauenklinik, Telefon 2747</w:t>
      </w:r>
    </w:p>
    <w:p w:rsidR="00DB3520" w:rsidRPr="00CF4E61" w:rsidRDefault="00DB3520" w:rsidP="00DB3520">
      <w:pPr>
        <w:widowControl w:val="0"/>
        <w:tabs>
          <w:tab w:val="left" w:pos="1134"/>
        </w:tabs>
        <w:autoSpaceDE w:val="0"/>
        <w:autoSpaceDN w:val="0"/>
        <w:adjustRightInd w:val="0"/>
        <w:spacing w:after="0" w:line="220" w:lineRule="exact"/>
        <w:ind w:right="663"/>
        <w:rPr>
          <w:rFonts w:ascii="Arial" w:hAnsi="Arial" w:cs="Arial"/>
          <w:color w:val="7F7F7F"/>
          <w:spacing w:val="5"/>
          <w:kern w:val="1"/>
          <w:sz w:val="18"/>
          <w:szCs w:val="18"/>
        </w:rPr>
      </w:pPr>
    </w:p>
    <w:p w:rsidR="00DB3520" w:rsidRPr="00CF4E61" w:rsidRDefault="00DB3520" w:rsidP="00DB3520">
      <w:pPr>
        <w:widowControl w:val="0"/>
        <w:tabs>
          <w:tab w:val="right" w:pos="567"/>
          <w:tab w:val="right" w:pos="1386"/>
          <w:tab w:val="left" w:pos="2041"/>
        </w:tabs>
        <w:autoSpaceDE w:val="0"/>
        <w:autoSpaceDN w:val="0"/>
        <w:adjustRightInd w:val="0"/>
        <w:spacing w:after="0" w:line="220" w:lineRule="exact"/>
        <w:outlineLvl w:val="0"/>
        <w:rPr>
          <w:rFonts w:ascii="Arial" w:hAnsi="Arial" w:cs="Arial"/>
          <w:b/>
          <w:spacing w:val="5"/>
          <w:kern w:val="1"/>
          <w:sz w:val="18"/>
          <w:szCs w:val="18"/>
        </w:rPr>
      </w:pPr>
      <w:r w:rsidRPr="00CF4E61">
        <w:rPr>
          <w:rFonts w:ascii="Arial" w:hAnsi="Arial" w:cs="Arial"/>
          <w:b/>
          <w:spacing w:val="5"/>
          <w:kern w:val="1"/>
          <w:sz w:val="18"/>
          <w:szCs w:val="18"/>
        </w:rPr>
        <w:t xml:space="preserve">Zeitlicher Umfang </w:t>
      </w:r>
    </w:p>
    <w:p w:rsidR="00DB3520" w:rsidRPr="00CF4E61" w:rsidRDefault="00DB3520" w:rsidP="00DB3520">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r w:rsidRPr="00F854B1">
        <w:rPr>
          <w:rFonts w:ascii="Arial" w:hAnsi="Arial" w:cs="Arial"/>
          <w:b/>
          <w:spacing w:val="5"/>
          <w:kern w:val="1"/>
          <w:sz w:val="18"/>
          <w:szCs w:val="18"/>
        </w:rPr>
        <w:t>2 ½ h</w:t>
      </w:r>
      <w:r>
        <w:rPr>
          <w:rFonts w:ascii="Arial" w:hAnsi="Arial" w:cs="Arial"/>
          <w:spacing w:val="5"/>
          <w:kern w:val="1"/>
          <w:sz w:val="18"/>
          <w:szCs w:val="18"/>
        </w:rPr>
        <w:t xml:space="preserve"> </w:t>
      </w:r>
    </w:p>
    <w:p w:rsidR="00DB3520" w:rsidRPr="00CF4E61" w:rsidRDefault="00DB3520" w:rsidP="00DB3520">
      <w:pPr>
        <w:widowControl w:val="0"/>
        <w:tabs>
          <w:tab w:val="left" w:pos="1134"/>
        </w:tabs>
        <w:autoSpaceDE w:val="0"/>
        <w:autoSpaceDN w:val="0"/>
        <w:adjustRightInd w:val="0"/>
        <w:spacing w:after="0" w:line="220" w:lineRule="exact"/>
        <w:ind w:right="663"/>
        <w:outlineLvl w:val="0"/>
        <w:rPr>
          <w:rFonts w:ascii="Arial" w:hAnsi="Arial" w:cs="Arial"/>
          <w:spacing w:val="5"/>
          <w:kern w:val="1"/>
          <w:sz w:val="18"/>
          <w:szCs w:val="18"/>
        </w:rPr>
      </w:pPr>
    </w:p>
    <w:p w:rsidR="00DB3520" w:rsidRPr="00CF4E61" w:rsidRDefault="00DB3520" w:rsidP="00DB3520">
      <w:pPr>
        <w:widowControl w:val="0"/>
        <w:tabs>
          <w:tab w:val="right" w:pos="567"/>
          <w:tab w:val="right" w:pos="1386"/>
          <w:tab w:val="left" w:pos="2041"/>
        </w:tabs>
        <w:autoSpaceDE w:val="0"/>
        <w:autoSpaceDN w:val="0"/>
        <w:adjustRightInd w:val="0"/>
        <w:spacing w:after="0" w:line="220" w:lineRule="exact"/>
        <w:rPr>
          <w:rFonts w:ascii="Arial" w:hAnsi="Arial" w:cs="Arial"/>
          <w:b/>
          <w:spacing w:val="5"/>
          <w:kern w:val="1"/>
          <w:sz w:val="18"/>
          <w:szCs w:val="18"/>
        </w:rPr>
      </w:pPr>
      <w:r w:rsidRPr="00CF4E61">
        <w:rPr>
          <w:rFonts w:ascii="Arial" w:hAnsi="Arial" w:cs="Arial"/>
          <w:b/>
          <w:spacing w:val="5"/>
          <w:kern w:val="1"/>
          <w:sz w:val="18"/>
          <w:szCs w:val="18"/>
        </w:rPr>
        <w:t>Daten</w:t>
      </w:r>
      <w:r>
        <w:rPr>
          <w:rFonts w:ascii="Arial" w:hAnsi="Arial" w:cs="Arial"/>
          <w:b/>
          <w:spacing w:val="5"/>
          <w:kern w:val="1"/>
          <w:sz w:val="18"/>
          <w:szCs w:val="18"/>
        </w:rPr>
        <w:t xml:space="preserve">, Zeit: 14:00 – 16:30 </w:t>
      </w:r>
      <w:r w:rsidRPr="00CF4E61">
        <w:rPr>
          <w:rFonts w:ascii="Arial" w:hAnsi="Arial" w:cs="Arial"/>
          <w:b/>
          <w:spacing w:val="5"/>
          <w:kern w:val="1"/>
          <w:sz w:val="18"/>
          <w:szCs w:val="18"/>
        </w:rPr>
        <w:tab/>
      </w:r>
      <w:r w:rsidRPr="00CF4E61">
        <w:rPr>
          <w:rFonts w:ascii="Arial" w:hAnsi="Arial" w:cs="Arial"/>
          <w:b/>
          <w:spacing w:val="5"/>
          <w:kern w:val="1"/>
          <w:sz w:val="18"/>
          <w:szCs w:val="18"/>
        </w:rPr>
        <w:tab/>
      </w:r>
      <w:r w:rsidRPr="00CF4E61">
        <w:rPr>
          <w:rFonts w:ascii="Arial" w:hAnsi="Arial" w:cs="Arial"/>
          <w:b/>
          <w:spacing w:val="5"/>
          <w:kern w:val="1"/>
          <w:sz w:val="18"/>
          <w:szCs w:val="18"/>
        </w:rPr>
        <w:tab/>
        <w:t>Anmeldeschluss</w:t>
      </w:r>
    </w:p>
    <w:p w:rsidR="00DB3520" w:rsidRPr="00BB5E98" w:rsidRDefault="00DB3520" w:rsidP="00DB3520">
      <w:pPr>
        <w:widowControl w:val="0"/>
        <w:autoSpaceDE w:val="0"/>
        <w:autoSpaceDN w:val="0"/>
        <w:adjustRightInd w:val="0"/>
        <w:spacing w:after="0" w:line="220" w:lineRule="exact"/>
        <w:rPr>
          <w:rFonts w:ascii="Arial" w:hAnsi="Arial" w:cs="Arial"/>
          <w:kern w:val="1"/>
          <w:sz w:val="18"/>
          <w:szCs w:val="18"/>
        </w:rPr>
      </w:pPr>
      <w:r w:rsidRPr="00BB5E98">
        <w:rPr>
          <w:rFonts w:ascii="Arial" w:hAnsi="Arial" w:cs="Arial"/>
          <w:kern w:val="1"/>
          <w:sz w:val="18"/>
          <w:szCs w:val="18"/>
        </w:rPr>
        <w:t>Mi, 0</w:t>
      </w:r>
      <w:r w:rsidR="00C05DBD">
        <w:rPr>
          <w:rFonts w:ascii="Arial" w:hAnsi="Arial" w:cs="Arial"/>
          <w:kern w:val="1"/>
          <w:sz w:val="18"/>
          <w:szCs w:val="18"/>
        </w:rPr>
        <w:t>7</w:t>
      </w:r>
      <w:r w:rsidRPr="00BB5E98">
        <w:rPr>
          <w:rFonts w:ascii="Arial" w:hAnsi="Arial" w:cs="Arial"/>
          <w:kern w:val="1"/>
          <w:sz w:val="18"/>
          <w:szCs w:val="18"/>
        </w:rPr>
        <w:t>. Mai 202</w:t>
      </w:r>
      <w:r w:rsidR="00C05DBD">
        <w:rPr>
          <w:rFonts w:ascii="Arial" w:hAnsi="Arial" w:cs="Arial"/>
          <w:kern w:val="1"/>
          <w:sz w:val="18"/>
          <w:szCs w:val="18"/>
        </w:rPr>
        <w:t>5</w:t>
      </w:r>
      <w:r w:rsidRPr="00BB5E98">
        <w:rPr>
          <w:rFonts w:ascii="Arial" w:hAnsi="Arial" w:cs="Arial"/>
          <w:kern w:val="1"/>
          <w:sz w:val="18"/>
          <w:szCs w:val="18"/>
        </w:rPr>
        <w:tab/>
      </w:r>
      <w:r w:rsidRPr="00BB5E98">
        <w:rPr>
          <w:rFonts w:ascii="Arial" w:hAnsi="Arial" w:cs="Arial"/>
          <w:kern w:val="1"/>
          <w:sz w:val="18"/>
          <w:szCs w:val="18"/>
        </w:rPr>
        <w:tab/>
      </w:r>
      <w:r w:rsidRPr="00BB5E98">
        <w:rPr>
          <w:rFonts w:ascii="Arial" w:hAnsi="Arial" w:cs="Arial"/>
          <w:kern w:val="1"/>
          <w:sz w:val="18"/>
          <w:szCs w:val="18"/>
        </w:rPr>
        <w:tab/>
      </w:r>
      <w:r w:rsidRPr="00BB5E98">
        <w:rPr>
          <w:rFonts w:ascii="Arial" w:hAnsi="Arial" w:cs="Arial"/>
          <w:kern w:val="1"/>
          <w:sz w:val="18"/>
          <w:szCs w:val="18"/>
        </w:rPr>
        <w:tab/>
      </w:r>
      <w:r w:rsidRPr="00BB5E98">
        <w:rPr>
          <w:rFonts w:ascii="Arial" w:hAnsi="Arial" w:cs="Arial"/>
          <w:kern w:val="1"/>
          <w:sz w:val="18"/>
          <w:szCs w:val="18"/>
        </w:rPr>
        <w:tab/>
        <w:t>0</w:t>
      </w:r>
      <w:r w:rsidR="00C05DBD">
        <w:rPr>
          <w:rFonts w:ascii="Arial" w:hAnsi="Arial" w:cs="Arial"/>
          <w:kern w:val="1"/>
          <w:sz w:val="18"/>
          <w:szCs w:val="18"/>
        </w:rPr>
        <w:t>7</w:t>
      </w:r>
      <w:r w:rsidRPr="00BB5E98">
        <w:rPr>
          <w:rFonts w:ascii="Arial" w:hAnsi="Arial" w:cs="Arial"/>
          <w:kern w:val="1"/>
          <w:sz w:val="18"/>
          <w:szCs w:val="18"/>
        </w:rPr>
        <w:t>. April 202</w:t>
      </w:r>
      <w:r w:rsidR="00C05DBD">
        <w:rPr>
          <w:rFonts w:ascii="Arial" w:hAnsi="Arial" w:cs="Arial"/>
          <w:kern w:val="1"/>
          <w:sz w:val="18"/>
          <w:szCs w:val="18"/>
        </w:rPr>
        <w:t>5</w:t>
      </w:r>
    </w:p>
    <w:p w:rsidR="00DB3520" w:rsidRPr="00BB5E98" w:rsidRDefault="00DB3520" w:rsidP="00DB3520">
      <w:pPr>
        <w:widowControl w:val="0"/>
        <w:autoSpaceDE w:val="0"/>
        <w:autoSpaceDN w:val="0"/>
        <w:adjustRightInd w:val="0"/>
        <w:spacing w:after="0" w:line="220" w:lineRule="exact"/>
        <w:rPr>
          <w:rFonts w:ascii="Arial" w:hAnsi="Arial" w:cs="Arial"/>
          <w:kern w:val="1"/>
          <w:sz w:val="18"/>
          <w:szCs w:val="18"/>
        </w:rPr>
      </w:pPr>
      <w:r w:rsidRPr="00BB5E98">
        <w:rPr>
          <w:rFonts w:ascii="Arial" w:hAnsi="Arial" w:cs="Arial"/>
          <w:kern w:val="1"/>
          <w:sz w:val="18"/>
          <w:szCs w:val="18"/>
        </w:rPr>
        <w:t>Do, 1</w:t>
      </w:r>
      <w:r w:rsidR="00C05DBD">
        <w:rPr>
          <w:rFonts w:ascii="Arial" w:hAnsi="Arial" w:cs="Arial"/>
          <w:kern w:val="1"/>
          <w:sz w:val="18"/>
          <w:szCs w:val="18"/>
        </w:rPr>
        <w:t>5</w:t>
      </w:r>
      <w:r w:rsidRPr="00BB5E98">
        <w:rPr>
          <w:rFonts w:ascii="Arial" w:hAnsi="Arial" w:cs="Arial"/>
          <w:kern w:val="1"/>
          <w:sz w:val="18"/>
          <w:szCs w:val="18"/>
        </w:rPr>
        <w:t>. Mai 202</w:t>
      </w:r>
      <w:r w:rsidR="00C05DBD">
        <w:rPr>
          <w:rFonts w:ascii="Arial" w:hAnsi="Arial" w:cs="Arial"/>
          <w:kern w:val="1"/>
          <w:sz w:val="18"/>
          <w:szCs w:val="18"/>
        </w:rPr>
        <w:t>5</w:t>
      </w:r>
      <w:r w:rsidRPr="00BB5E98">
        <w:rPr>
          <w:rFonts w:ascii="Arial" w:hAnsi="Arial" w:cs="Arial"/>
          <w:kern w:val="1"/>
          <w:sz w:val="18"/>
          <w:szCs w:val="18"/>
        </w:rPr>
        <w:tab/>
      </w:r>
      <w:r w:rsidRPr="00BB5E98">
        <w:rPr>
          <w:rFonts w:ascii="Arial" w:hAnsi="Arial" w:cs="Arial"/>
          <w:kern w:val="1"/>
          <w:sz w:val="18"/>
          <w:szCs w:val="18"/>
        </w:rPr>
        <w:tab/>
      </w:r>
      <w:r w:rsidRPr="00BB5E98">
        <w:rPr>
          <w:rFonts w:ascii="Arial" w:hAnsi="Arial" w:cs="Arial"/>
          <w:kern w:val="1"/>
          <w:sz w:val="18"/>
          <w:szCs w:val="18"/>
        </w:rPr>
        <w:tab/>
      </w:r>
      <w:r w:rsidRPr="00BB5E98">
        <w:rPr>
          <w:rFonts w:ascii="Arial" w:hAnsi="Arial" w:cs="Arial"/>
          <w:kern w:val="1"/>
          <w:sz w:val="18"/>
          <w:szCs w:val="18"/>
        </w:rPr>
        <w:tab/>
      </w:r>
      <w:r w:rsidRPr="00BB5E98">
        <w:rPr>
          <w:rFonts w:ascii="Arial" w:hAnsi="Arial" w:cs="Arial"/>
          <w:kern w:val="1"/>
          <w:sz w:val="18"/>
          <w:szCs w:val="18"/>
        </w:rPr>
        <w:tab/>
        <w:t>1</w:t>
      </w:r>
      <w:r w:rsidR="00C05DBD">
        <w:rPr>
          <w:rFonts w:ascii="Arial" w:hAnsi="Arial" w:cs="Arial"/>
          <w:kern w:val="1"/>
          <w:sz w:val="18"/>
          <w:szCs w:val="18"/>
        </w:rPr>
        <w:t>5</w:t>
      </w:r>
      <w:r w:rsidRPr="00BB5E98">
        <w:rPr>
          <w:rFonts w:ascii="Arial" w:hAnsi="Arial" w:cs="Arial"/>
          <w:kern w:val="1"/>
          <w:sz w:val="18"/>
          <w:szCs w:val="18"/>
        </w:rPr>
        <w:t>. April 202</w:t>
      </w:r>
      <w:r w:rsidR="00C05DBD">
        <w:rPr>
          <w:rFonts w:ascii="Arial" w:hAnsi="Arial" w:cs="Arial"/>
          <w:kern w:val="1"/>
          <w:sz w:val="18"/>
          <w:szCs w:val="18"/>
        </w:rPr>
        <w:t>5</w:t>
      </w:r>
    </w:p>
    <w:p w:rsidR="00DB3520" w:rsidRDefault="00C05DBD" w:rsidP="00DB3520">
      <w:pPr>
        <w:widowControl w:val="0"/>
        <w:autoSpaceDE w:val="0"/>
        <w:autoSpaceDN w:val="0"/>
        <w:adjustRightInd w:val="0"/>
        <w:spacing w:after="0" w:line="220" w:lineRule="exact"/>
        <w:rPr>
          <w:rFonts w:ascii="Arial" w:hAnsi="Arial" w:cs="Arial"/>
          <w:kern w:val="1"/>
          <w:sz w:val="18"/>
          <w:szCs w:val="18"/>
        </w:rPr>
      </w:pPr>
      <w:r>
        <w:rPr>
          <w:rFonts w:ascii="Arial" w:hAnsi="Arial" w:cs="Arial"/>
          <w:kern w:val="1"/>
          <w:sz w:val="18"/>
          <w:szCs w:val="18"/>
        </w:rPr>
        <w:t>Di</w:t>
      </w:r>
      <w:r w:rsidR="00DB3520" w:rsidRPr="00BB5E98">
        <w:rPr>
          <w:rFonts w:ascii="Arial" w:hAnsi="Arial" w:cs="Arial"/>
          <w:kern w:val="1"/>
          <w:sz w:val="18"/>
          <w:szCs w:val="18"/>
        </w:rPr>
        <w:t>, 2</w:t>
      </w:r>
      <w:r>
        <w:rPr>
          <w:rFonts w:ascii="Arial" w:hAnsi="Arial" w:cs="Arial"/>
          <w:kern w:val="1"/>
          <w:sz w:val="18"/>
          <w:szCs w:val="18"/>
        </w:rPr>
        <w:t>0</w:t>
      </w:r>
      <w:r w:rsidR="00DB3520" w:rsidRPr="00BB5E98">
        <w:rPr>
          <w:rFonts w:ascii="Arial" w:hAnsi="Arial" w:cs="Arial"/>
          <w:kern w:val="1"/>
          <w:sz w:val="18"/>
          <w:szCs w:val="18"/>
        </w:rPr>
        <w:t>. Mai 202</w:t>
      </w:r>
      <w:r>
        <w:rPr>
          <w:rFonts w:ascii="Arial" w:hAnsi="Arial" w:cs="Arial"/>
          <w:kern w:val="1"/>
          <w:sz w:val="18"/>
          <w:szCs w:val="18"/>
        </w:rPr>
        <w:t>5</w:t>
      </w:r>
      <w:r w:rsidR="00DB3520" w:rsidRPr="00BB5E98">
        <w:rPr>
          <w:rFonts w:ascii="Arial" w:hAnsi="Arial" w:cs="Arial"/>
          <w:kern w:val="1"/>
          <w:sz w:val="18"/>
          <w:szCs w:val="18"/>
        </w:rPr>
        <w:tab/>
      </w:r>
      <w:r w:rsidR="00DB3520" w:rsidRPr="00BB5E98">
        <w:rPr>
          <w:rFonts w:ascii="Arial" w:hAnsi="Arial" w:cs="Arial"/>
          <w:kern w:val="1"/>
          <w:sz w:val="18"/>
          <w:szCs w:val="18"/>
        </w:rPr>
        <w:tab/>
      </w:r>
      <w:r w:rsidR="00DB3520" w:rsidRPr="00BB5E98">
        <w:rPr>
          <w:rFonts w:ascii="Arial" w:hAnsi="Arial" w:cs="Arial"/>
          <w:kern w:val="1"/>
          <w:sz w:val="18"/>
          <w:szCs w:val="18"/>
        </w:rPr>
        <w:tab/>
      </w:r>
      <w:r w:rsidR="00DB3520" w:rsidRPr="00BB5E98">
        <w:rPr>
          <w:rFonts w:ascii="Arial" w:hAnsi="Arial" w:cs="Arial"/>
          <w:kern w:val="1"/>
          <w:sz w:val="18"/>
          <w:szCs w:val="18"/>
        </w:rPr>
        <w:tab/>
      </w:r>
      <w:r w:rsidR="00DB3520" w:rsidRPr="00BB5E98">
        <w:rPr>
          <w:rFonts w:ascii="Arial" w:hAnsi="Arial" w:cs="Arial"/>
          <w:kern w:val="1"/>
          <w:sz w:val="18"/>
          <w:szCs w:val="18"/>
        </w:rPr>
        <w:tab/>
        <w:t>2</w:t>
      </w:r>
      <w:r>
        <w:rPr>
          <w:rFonts w:ascii="Arial" w:hAnsi="Arial" w:cs="Arial"/>
          <w:kern w:val="1"/>
          <w:sz w:val="18"/>
          <w:szCs w:val="18"/>
        </w:rPr>
        <w:t>0</w:t>
      </w:r>
      <w:r w:rsidR="00DB3520" w:rsidRPr="00BB5E98">
        <w:rPr>
          <w:rFonts w:ascii="Arial" w:hAnsi="Arial" w:cs="Arial"/>
          <w:kern w:val="1"/>
          <w:sz w:val="18"/>
          <w:szCs w:val="18"/>
        </w:rPr>
        <w:t xml:space="preserve">. </w:t>
      </w:r>
      <w:r>
        <w:rPr>
          <w:rFonts w:ascii="Arial" w:hAnsi="Arial" w:cs="Arial"/>
          <w:kern w:val="1"/>
          <w:sz w:val="18"/>
          <w:szCs w:val="18"/>
        </w:rPr>
        <w:t>April 2025</w:t>
      </w:r>
    </w:p>
    <w:p w:rsidR="00DB3520" w:rsidRDefault="00DB3520" w:rsidP="00DB3520">
      <w:pPr>
        <w:widowControl w:val="0"/>
        <w:autoSpaceDE w:val="0"/>
        <w:autoSpaceDN w:val="0"/>
        <w:adjustRightInd w:val="0"/>
        <w:spacing w:after="0" w:line="220" w:lineRule="exact"/>
        <w:rPr>
          <w:rFonts w:ascii="Arial" w:hAnsi="Arial" w:cs="Arial"/>
          <w:kern w:val="1"/>
          <w:sz w:val="18"/>
          <w:szCs w:val="18"/>
        </w:rPr>
      </w:pPr>
    </w:p>
    <w:p w:rsidR="00DB3520" w:rsidRPr="00CF4E61" w:rsidRDefault="00DB3520" w:rsidP="00DB3520">
      <w:pPr>
        <w:widowControl w:val="0"/>
        <w:autoSpaceDE w:val="0"/>
        <w:autoSpaceDN w:val="0"/>
        <w:adjustRightInd w:val="0"/>
        <w:spacing w:after="0" w:line="220" w:lineRule="exact"/>
        <w:rPr>
          <w:rFonts w:ascii="Arial" w:hAnsi="Arial" w:cs="Arial"/>
          <w:b/>
          <w:kern w:val="1"/>
          <w:sz w:val="18"/>
          <w:szCs w:val="18"/>
        </w:rPr>
      </w:pPr>
      <w:r w:rsidRPr="00CF4E61">
        <w:rPr>
          <w:rFonts w:ascii="Arial" w:hAnsi="Arial" w:cs="Arial"/>
          <w:b/>
          <w:kern w:val="1"/>
          <w:sz w:val="18"/>
          <w:szCs w:val="18"/>
        </w:rPr>
        <w:t xml:space="preserve">Ort </w:t>
      </w:r>
    </w:p>
    <w:p w:rsidR="00DB3520" w:rsidRDefault="00DB3520" w:rsidP="00DB3520">
      <w:pPr>
        <w:widowControl w:val="0"/>
        <w:autoSpaceDE w:val="0"/>
        <w:autoSpaceDN w:val="0"/>
        <w:adjustRightInd w:val="0"/>
        <w:spacing w:after="0" w:line="220" w:lineRule="exact"/>
        <w:rPr>
          <w:rFonts w:ascii="Arial" w:hAnsi="Arial" w:cs="Arial"/>
          <w:spacing w:val="5"/>
          <w:kern w:val="1"/>
          <w:sz w:val="18"/>
          <w:szCs w:val="18"/>
        </w:rPr>
      </w:pPr>
      <w:r w:rsidRPr="00AC185A">
        <w:rPr>
          <w:rFonts w:ascii="Arial" w:hAnsi="Arial" w:cs="Arial"/>
          <w:spacing w:val="5"/>
          <w:kern w:val="1"/>
          <w:sz w:val="18"/>
          <w:szCs w:val="18"/>
        </w:rPr>
        <w:t xml:space="preserve">Haus A – U1 – SZ </w:t>
      </w:r>
      <w:r w:rsidR="00C05DBD">
        <w:rPr>
          <w:rFonts w:ascii="Arial" w:hAnsi="Arial" w:cs="Arial"/>
          <w:spacing w:val="5"/>
          <w:kern w:val="1"/>
          <w:sz w:val="18"/>
          <w:szCs w:val="18"/>
        </w:rPr>
        <w:t xml:space="preserve">Eschen- &amp; </w:t>
      </w:r>
      <w:proofErr w:type="spellStart"/>
      <w:r w:rsidR="00C05DBD">
        <w:rPr>
          <w:rFonts w:ascii="Arial" w:hAnsi="Arial" w:cs="Arial"/>
          <w:spacing w:val="5"/>
          <w:kern w:val="1"/>
          <w:sz w:val="18"/>
          <w:szCs w:val="18"/>
        </w:rPr>
        <w:t>Brüelberg</w:t>
      </w:r>
      <w:proofErr w:type="spellEnd"/>
    </w:p>
    <w:p w:rsidR="00C05DBD" w:rsidRPr="00AC185A" w:rsidRDefault="00C05DBD" w:rsidP="00DB3520">
      <w:pPr>
        <w:widowControl w:val="0"/>
        <w:autoSpaceDE w:val="0"/>
        <w:autoSpaceDN w:val="0"/>
        <w:adjustRightInd w:val="0"/>
        <w:spacing w:after="0" w:line="220" w:lineRule="exact"/>
        <w:rPr>
          <w:rFonts w:ascii="Arial" w:hAnsi="Arial" w:cs="Arial"/>
          <w:spacing w:val="5"/>
          <w:kern w:val="1"/>
          <w:sz w:val="18"/>
          <w:szCs w:val="18"/>
        </w:rPr>
      </w:pPr>
      <w:r>
        <w:rPr>
          <w:rFonts w:ascii="Arial" w:hAnsi="Arial" w:cs="Arial"/>
          <w:spacing w:val="5"/>
          <w:kern w:val="1"/>
          <w:sz w:val="18"/>
          <w:szCs w:val="18"/>
        </w:rPr>
        <w:t>Ausser am 20. Mai 2025 im Haus K - Nussberg</w:t>
      </w:r>
    </w:p>
    <w:p w:rsidR="00DB3520" w:rsidRPr="00CF4E61" w:rsidRDefault="00DB3520" w:rsidP="00DB3520">
      <w:pPr>
        <w:widowControl w:val="0"/>
        <w:autoSpaceDE w:val="0"/>
        <w:autoSpaceDN w:val="0"/>
        <w:adjustRightInd w:val="0"/>
        <w:spacing w:after="0" w:line="220" w:lineRule="exact"/>
        <w:rPr>
          <w:rFonts w:ascii="Arial" w:hAnsi="Arial" w:cs="Arial"/>
          <w:b/>
          <w:spacing w:val="5"/>
          <w:kern w:val="1"/>
          <w:sz w:val="18"/>
          <w:szCs w:val="18"/>
        </w:rPr>
      </w:pPr>
    </w:p>
    <w:p w:rsidR="00DB3520" w:rsidRPr="00BD01CE" w:rsidRDefault="00DB3520" w:rsidP="00DB3520">
      <w:pPr>
        <w:spacing w:after="0" w:line="240" w:lineRule="auto"/>
        <w:rPr>
          <w:rFonts w:ascii="Arial" w:hAnsi="Arial" w:cs="Arial"/>
          <w:sz w:val="18"/>
          <w:szCs w:val="18"/>
        </w:rPr>
      </w:pPr>
    </w:p>
    <w:p w:rsidR="00AC4528" w:rsidRDefault="000004BF"/>
    <w:sectPr w:rsidR="00AC45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46BE1"/>
    <w:multiLevelType w:val="hybridMultilevel"/>
    <w:tmpl w:val="D6CC124A"/>
    <w:lvl w:ilvl="0" w:tplc="85B29C20">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F824D65"/>
    <w:multiLevelType w:val="hybridMultilevel"/>
    <w:tmpl w:val="B3288D68"/>
    <w:lvl w:ilvl="0" w:tplc="85B29C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20"/>
    <w:rsid w:val="000004BF"/>
    <w:rsid w:val="008108C2"/>
    <w:rsid w:val="00C05DBD"/>
    <w:rsid w:val="00CC5A7C"/>
    <w:rsid w:val="00DB3520"/>
    <w:rsid w:val="00E366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1FE3"/>
  <w15:chartTrackingRefBased/>
  <w15:docId w15:val="{F99BFA05-744D-4CEE-8110-6BC8EC61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352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Susanne, CSQ</dc:creator>
  <cp:keywords/>
  <dc:description/>
  <cp:lastModifiedBy>Christen, Susanne, CSQ</cp:lastModifiedBy>
  <cp:revision>2</cp:revision>
  <dcterms:created xsi:type="dcterms:W3CDTF">2024-08-15T09:39:00Z</dcterms:created>
  <dcterms:modified xsi:type="dcterms:W3CDTF">2024-08-15T09:39:00Z</dcterms:modified>
</cp:coreProperties>
</file>